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837" w:rsidRDefault="00B86837" w:rsidP="00572CF3">
      <w:pPr>
        <w:pStyle w:val="ConsPlusNormal"/>
        <w:widowControl/>
        <w:ind w:firstLine="0"/>
        <w:jc w:val="center"/>
        <w:outlineLvl w:val="1"/>
        <w:rPr>
          <w:rFonts w:cs="Times New Roman"/>
          <w:noProof/>
          <w:sz w:val="28"/>
          <w:szCs w:val="28"/>
        </w:rPr>
      </w:pPr>
    </w:p>
    <w:p w:rsidR="00B86837" w:rsidRDefault="00B86837" w:rsidP="00750942">
      <w:pPr>
        <w:pStyle w:val="ConsPlusNormal"/>
        <w:widowControl/>
        <w:ind w:firstLine="0"/>
        <w:jc w:val="right"/>
        <w:outlineLvl w:val="1"/>
        <w:rPr>
          <w:noProof/>
          <w:sz w:val="28"/>
          <w:szCs w:val="28"/>
        </w:rPr>
      </w:pPr>
    </w:p>
    <w:p w:rsidR="00B86837" w:rsidRDefault="00F44D3D" w:rsidP="00572C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4pt;height:81.75pt;visibility:visible">
            <v:imagedata r:id="rId6" o:title=""/>
          </v:shape>
        </w:pict>
      </w:r>
    </w:p>
    <w:p w:rsidR="00B86837" w:rsidRDefault="00B86837" w:rsidP="00572C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86837" w:rsidRPr="00572CF3" w:rsidRDefault="00B86837" w:rsidP="00572C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CF3">
        <w:rPr>
          <w:rFonts w:ascii="Times New Roman" w:hAnsi="Times New Roman" w:cs="Times New Roman"/>
          <w:b/>
          <w:bCs/>
          <w:sz w:val="28"/>
          <w:szCs w:val="28"/>
        </w:rPr>
        <w:t>ТАСЕЕВСКИЙ РАЙОННЫЙ СОВЕТ ДЕПУТАТОВ</w:t>
      </w:r>
    </w:p>
    <w:p w:rsidR="00B86837" w:rsidRPr="00572CF3" w:rsidRDefault="00B86837" w:rsidP="00572C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CF3">
        <w:rPr>
          <w:rFonts w:ascii="Times New Roman" w:hAnsi="Times New Roman" w:cs="Times New Roman"/>
          <w:b/>
          <w:bCs/>
          <w:sz w:val="28"/>
          <w:szCs w:val="28"/>
        </w:rPr>
        <w:t>КРАСНОЯРСКИЙ КРАЙ</w:t>
      </w:r>
    </w:p>
    <w:p w:rsidR="00B86837" w:rsidRPr="00572CF3" w:rsidRDefault="00B86837" w:rsidP="00572C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837" w:rsidRDefault="00B86837" w:rsidP="00572C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CF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86837" w:rsidRPr="00572CF3" w:rsidRDefault="00B86837" w:rsidP="00572C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837" w:rsidRDefault="00B86837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CF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F44D3D"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Pr="00572CF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F44D3D">
        <w:rPr>
          <w:rFonts w:ascii="Times New Roman" w:hAnsi="Times New Roman" w:cs="Times New Roman"/>
          <w:b/>
          <w:bCs/>
          <w:sz w:val="28"/>
          <w:szCs w:val="28"/>
        </w:rPr>
        <w:t>сентября</w:t>
      </w:r>
      <w:r w:rsidRPr="00572CF3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72CF3">
        <w:rPr>
          <w:rFonts w:ascii="Times New Roman" w:hAnsi="Times New Roman" w:cs="Times New Roman"/>
          <w:b/>
          <w:bCs/>
          <w:sz w:val="28"/>
          <w:szCs w:val="28"/>
        </w:rPr>
        <w:t xml:space="preserve">г.  № </w:t>
      </w:r>
      <w:r w:rsidR="00F44D3D">
        <w:rPr>
          <w:rFonts w:ascii="Times New Roman" w:hAnsi="Times New Roman" w:cs="Times New Roman"/>
          <w:b/>
          <w:bCs/>
          <w:sz w:val="28"/>
          <w:szCs w:val="28"/>
        </w:rPr>
        <w:t>31-12</w:t>
      </w:r>
    </w:p>
    <w:p w:rsidR="00B86837" w:rsidRDefault="00B86837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837" w:rsidRPr="003A44F4" w:rsidRDefault="00B86837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spellStart"/>
      <w:r w:rsidRPr="003A44F4">
        <w:rPr>
          <w:rFonts w:ascii="Times New Roman" w:hAnsi="Times New Roman" w:cs="Times New Roman"/>
          <w:sz w:val="28"/>
          <w:szCs w:val="28"/>
        </w:rPr>
        <w:t>Тасеевского</w:t>
      </w:r>
      <w:proofErr w:type="spellEnd"/>
      <w:r w:rsidRPr="003A44F4">
        <w:rPr>
          <w:rFonts w:ascii="Times New Roman" w:hAnsi="Times New Roman" w:cs="Times New Roman"/>
          <w:sz w:val="28"/>
          <w:szCs w:val="28"/>
        </w:rPr>
        <w:t xml:space="preserve"> районного Совета</w:t>
      </w:r>
    </w:p>
    <w:p w:rsidR="00B86837" w:rsidRPr="003A44F4" w:rsidRDefault="00B86837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 депутатов от 24.12. 2014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4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A44F4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A44F4">
        <w:rPr>
          <w:rFonts w:ascii="Times New Roman" w:hAnsi="Times New Roman" w:cs="Times New Roman"/>
          <w:sz w:val="28"/>
          <w:szCs w:val="28"/>
        </w:rPr>
        <w:t xml:space="preserve"> «О районном бюджете </w:t>
      </w:r>
    </w:p>
    <w:p w:rsidR="00B86837" w:rsidRPr="003A44F4" w:rsidRDefault="00B86837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на 2015 и плановый период 2016-2017 годов»</w:t>
      </w:r>
    </w:p>
    <w:p w:rsidR="00B86837" w:rsidRPr="003A44F4" w:rsidRDefault="00B86837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837" w:rsidRPr="003A44F4" w:rsidRDefault="00B86837" w:rsidP="002B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В соответствии со статьей 68 Устава </w:t>
      </w:r>
      <w:proofErr w:type="spellStart"/>
      <w:r w:rsidRPr="003A44F4">
        <w:rPr>
          <w:rFonts w:ascii="Times New Roman" w:hAnsi="Times New Roman" w:cs="Times New Roman"/>
          <w:sz w:val="28"/>
          <w:szCs w:val="28"/>
        </w:rPr>
        <w:t>Тасеевского</w:t>
      </w:r>
      <w:proofErr w:type="spellEnd"/>
      <w:r w:rsidRPr="003A44F4">
        <w:rPr>
          <w:rFonts w:ascii="Times New Roman" w:hAnsi="Times New Roman" w:cs="Times New Roman"/>
          <w:sz w:val="28"/>
          <w:szCs w:val="28"/>
        </w:rPr>
        <w:t xml:space="preserve"> района Красноярского края </w:t>
      </w:r>
      <w:proofErr w:type="spellStart"/>
      <w:r w:rsidRPr="003A44F4">
        <w:rPr>
          <w:rFonts w:ascii="Times New Roman" w:hAnsi="Times New Roman" w:cs="Times New Roman"/>
          <w:sz w:val="28"/>
          <w:szCs w:val="28"/>
        </w:rPr>
        <w:t>Тасеевский</w:t>
      </w:r>
      <w:proofErr w:type="spellEnd"/>
      <w:r w:rsidRPr="003A44F4">
        <w:rPr>
          <w:rFonts w:ascii="Times New Roman" w:hAnsi="Times New Roman" w:cs="Times New Roman"/>
          <w:sz w:val="28"/>
          <w:szCs w:val="28"/>
        </w:rPr>
        <w:t xml:space="preserve"> районный Совет депутатов РЕШИЛ:</w:t>
      </w:r>
    </w:p>
    <w:p w:rsidR="00B86837" w:rsidRPr="003A44F4" w:rsidRDefault="00B86837" w:rsidP="009277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1.Внести в решение </w:t>
      </w:r>
      <w:proofErr w:type="spellStart"/>
      <w:r w:rsidRPr="003A44F4">
        <w:rPr>
          <w:rFonts w:ascii="Times New Roman" w:hAnsi="Times New Roman" w:cs="Times New Roman"/>
          <w:sz w:val="28"/>
          <w:szCs w:val="28"/>
        </w:rPr>
        <w:t>Тасеевского</w:t>
      </w:r>
      <w:proofErr w:type="spellEnd"/>
      <w:r w:rsidRPr="003A44F4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24 декабря 2014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4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A44F4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A44F4">
        <w:rPr>
          <w:rFonts w:ascii="Times New Roman" w:hAnsi="Times New Roman" w:cs="Times New Roman"/>
          <w:sz w:val="28"/>
          <w:szCs w:val="28"/>
        </w:rPr>
        <w:t xml:space="preserve"> «О районном бюджете на 2015 и плановый период 2016-2017 годов» (далее – Решение) следующие изменения:</w:t>
      </w:r>
    </w:p>
    <w:p w:rsidR="00B86837" w:rsidRPr="003A44F4" w:rsidRDefault="00B86837" w:rsidP="009277D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пункт 1 статьи 1 изложить в следующей редакции:</w:t>
      </w:r>
    </w:p>
    <w:p w:rsidR="00B86837" w:rsidRPr="003A44F4" w:rsidRDefault="00B86837" w:rsidP="009277DE">
      <w:pPr>
        <w:spacing w:after="0" w:line="24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«1. Утвердить основные характеристики районного бюджета на 2015 год:</w:t>
      </w:r>
    </w:p>
    <w:p w:rsidR="00B86837" w:rsidRPr="003A44F4" w:rsidRDefault="00B86837" w:rsidP="009277DE">
      <w:pPr>
        <w:spacing w:after="0" w:line="240" w:lineRule="auto"/>
        <w:ind w:left="750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1)прогнозируемый общий объем доходов районного бюджета в сумме</w:t>
      </w:r>
    </w:p>
    <w:p w:rsidR="00B86837" w:rsidRPr="003A44F4" w:rsidRDefault="00B86837" w:rsidP="00927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437883754,75</w:t>
      </w:r>
      <w:r w:rsidRPr="003A44F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86837" w:rsidRPr="003A44F4" w:rsidRDefault="00B86837" w:rsidP="009277DE">
      <w:pPr>
        <w:spacing w:after="0" w:line="24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2)общий объем расходов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438592609,46 </w:t>
      </w:r>
      <w:r w:rsidRPr="003A44F4">
        <w:rPr>
          <w:rFonts w:ascii="Times New Roman" w:hAnsi="Times New Roman" w:cs="Times New Roman"/>
          <w:sz w:val="28"/>
          <w:szCs w:val="28"/>
        </w:rPr>
        <w:t>рублей;</w:t>
      </w:r>
    </w:p>
    <w:p w:rsidR="00B86837" w:rsidRPr="003A44F4" w:rsidRDefault="00B86837" w:rsidP="009277DE">
      <w:pPr>
        <w:spacing w:after="0" w:line="24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3)дефицит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708854,71 </w:t>
      </w:r>
      <w:r w:rsidRPr="003A44F4">
        <w:rPr>
          <w:rFonts w:ascii="Times New Roman" w:hAnsi="Times New Roman" w:cs="Times New Roman"/>
          <w:sz w:val="28"/>
          <w:szCs w:val="28"/>
        </w:rPr>
        <w:t>рублей;</w:t>
      </w:r>
    </w:p>
    <w:p w:rsidR="00B86837" w:rsidRPr="003A44F4" w:rsidRDefault="00B86837" w:rsidP="009277DE">
      <w:pPr>
        <w:spacing w:after="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4)источники финансирования дефицита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708854,71 </w:t>
      </w:r>
      <w:r w:rsidRPr="003A44F4">
        <w:rPr>
          <w:rFonts w:ascii="Times New Roman" w:hAnsi="Times New Roman" w:cs="Times New Roman"/>
          <w:sz w:val="28"/>
          <w:szCs w:val="28"/>
        </w:rPr>
        <w:t>рублей согласно приложению 1 настоящему Решению</w:t>
      </w:r>
      <w:proofErr w:type="gramStart"/>
      <w:r w:rsidRPr="003A44F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86837" w:rsidRPr="003A44F4" w:rsidRDefault="00B86837" w:rsidP="002B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1.2.Приложения </w:t>
      </w:r>
      <w:r>
        <w:rPr>
          <w:rFonts w:ascii="Times New Roman" w:hAnsi="Times New Roman" w:cs="Times New Roman"/>
          <w:sz w:val="28"/>
          <w:szCs w:val="28"/>
        </w:rPr>
        <w:t>1,2,4,5,6,7,9,11</w:t>
      </w:r>
      <w:r w:rsidRPr="003A44F4">
        <w:rPr>
          <w:rFonts w:ascii="Times New Roman" w:hAnsi="Times New Roman" w:cs="Times New Roman"/>
          <w:sz w:val="28"/>
          <w:szCs w:val="28"/>
        </w:rPr>
        <w:t xml:space="preserve"> к Решению изложить в редакции согласно приложениям </w:t>
      </w:r>
      <w:r>
        <w:rPr>
          <w:rFonts w:ascii="Times New Roman" w:hAnsi="Times New Roman" w:cs="Times New Roman"/>
          <w:sz w:val="28"/>
          <w:szCs w:val="28"/>
        </w:rPr>
        <w:t>1,</w:t>
      </w:r>
      <w:r w:rsidRPr="003A44F4">
        <w:rPr>
          <w:rFonts w:ascii="Times New Roman" w:hAnsi="Times New Roman" w:cs="Times New Roman"/>
          <w:sz w:val="28"/>
          <w:szCs w:val="28"/>
        </w:rPr>
        <w:t>2,3,4,5,6,7</w:t>
      </w:r>
      <w:r>
        <w:rPr>
          <w:rFonts w:ascii="Times New Roman" w:hAnsi="Times New Roman" w:cs="Times New Roman"/>
          <w:sz w:val="28"/>
          <w:szCs w:val="28"/>
        </w:rPr>
        <w:t>,8</w:t>
      </w:r>
      <w:r w:rsidRPr="003A44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86837" w:rsidRPr="003A44F4" w:rsidRDefault="00B86837" w:rsidP="002B23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1.3.Дополнить Решение приложением №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приложением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Решению. </w:t>
      </w:r>
    </w:p>
    <w:p w:rsidR="00B86837" w:rsidRDefault="00B86837" w:rsidP="002B23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1.4.Дополнить Решение приложением №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приложением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Решению.</w:t>
      </w:r>
    </w:p>
    <w:p w:rsidR="00B86837" w:rsidRDefault="00B86837" w:rsidP="002B23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1.5.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Дополнить Решение приложением №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приложением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Решению.</w:t>
      </w:r>
    </w:p>
    <w:p w:rsidR="00B86837" w:rsidRPr="003A44F4" w:rsidRDefault="00B86837" w:rsidP="002B23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1.6.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Дополнить Решение приложением №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 в соответствии с приложением 12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Решению.</w:t>
      </w:r>
    </w:p>
    <w:p w:rsidR="00B86837" w:rsidRDefault="00B86837" w:rsidP="009277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2. Решение вступает в силу со дня, следующего за днем его официального опубликования в печатном издании «</w:t>
      </w:r>
      <w:proofErr w:type="spellStart"/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Тасеевский</w:t>
      </w:r>
      <w:proofErr w:type="spellEnd"/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F44D3D" w:rsidRDefault="00F44D3D" w:rsidP="009277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44D3D" w:rsidRDefault="00F44D3D" w:rsidP="009277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44D3D" w:rsidRDefault="00F44D3D" w:rsidP="009277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председателя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Тасеевского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В.В.Зубец</w:t>
      </w:r>
    </w:p>
    <w:p w:rsidR="00F44D3D" w:rsidRPr="003A44F4" w:rsidRDefault="00F44D3D" w:rsidP="009277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районного Совета депутатов</w:t>
      </w:r>
    </w:p>
    <w:p w:rsidR="00B86837" w:rsidRPr="003A44F4" w:rsidRDefault="00B86837" w:rsidP="00AC23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86837" w:rsidRDefault="00B86837" w:rsidP="00AC23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86837" w:rsidRPr="003A44F4" w:rsidRDefault="00B86837" w:rsidP="00AC23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Тасеевского</w:t>
      </w:r>
      <w:proofErr w:type="spellEnd"/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О.А.Никаноров</w:t>
      </w:r>
      <w:proofErr w:type="spellEnd"/>
      <w:r w:rsidRPr="003A44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</w:p>
    <w:sectPr w:rsidR="00B86837" w:rsidRPr="003A44F4" w:rsidSect="00335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D069B"/>
    <w:multiLevelType w:val="hybridMultilevel"/>
    <w:tmpl w:val="5152268C"/>
    <w:lvl w:ilvl="0" w:tplc="235CFA7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6DD721D7"/>
    <w:multiLevelType w:val="multilevel"/>
    <w:tmpl w:val="E55237DE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72A1"/>
    <w:rsid w:val="000100BF"/>
    <w:rsid w:val="00031ABA"/>
    <w:rsid w:val="00051080"/>
    <w:rsid w:val="0014310F"/>
    <w:rsid w:val="002138B4"/>
    <w:rsid w:val="00233EAD"/>
    <w:rsid w:val="002A068F"/>
    <w:rsid w:val="002B23BE"/>
    <w:rsid w:val="003117D9"/>
    <w:rsid w:val="0033565C"/>
    <w:rsid w:val="003A44F4"/>
    <w:rsid w:val="003C612A"/>
    <w:rsid w:val="00401E95"/>
    <w:rsid w:val="00461A52"/>
    <w:rsid w:val="00462F72"/>
    <w:rsid w:val="004B744E"/>
    <w:rsid w:val="00536E55"/>
    <w:rsid w:val="00552317"/>
    <w:rsid w:val="00572CF3"/>
    <w:rsid w:val="005E5D69"/>
    <w:rsid w:val="0060797E"/>
    <w:rsid w:val="00654365"/>
    <w:rsid w:val="00676371"/>
    <w:rsid w:val="00684866"/>
    <w:rsid w:val="006A6FC5"/>
    <w:rsid w:val="00750942"/>
    <w:rsid w:val="00797913"/>
    <w:rsid w:val="007B2661"/>
    <w:rsid w:val="00860562"/>
    <w:rsid w:val="0088006F"/>
    <w:rsid w:val="008F278D"/>
    <w:rsid w:val="008F67B7"/>
    <w:rsid w:val="009277DE"/>
    <w:rsid w:val="009503A2"/>
    <w:rsid w:val="009B53E7"/>
    <w:rsid w:val="00A16077"/>
    <w:rsid w:val="00AC2376"/>
    <w:rsid w:val="00AD43E5"/>
    <w:rsid w:val="00B75D8C"/>
    <w:rsid w:val="00B86837"/>
    <w:rsid w:val="00BC32B6"/>
    <w:rsid w:val="00BD3D29"/>
    <w:rsid w:val="00BF593F"/>
    <w:rsid w:val="00C23C46"/>
    <w:rsid w:val="00CD7FDF"/>
    <w:rsid w:val="00D323CC"/>
    <w:rsid w:val="00D814F7"/>
    <w:rsid w:val="00DB0DCF"/>
    <w:rsid w:val="00DF57B1"/>
    <w:rsid w:val="00E1663C"/>
    <w:rsid w:val="00E305B7"/>
    <w:rsid w:val="00E860C4"/>
    <w:rsid w:val="00EF717E"/>
    <w:rsid w:val="00F44D3D"/>
    <w:rsid w:val="00F7322B"/>
    <w:rsid w:val="00F972A1"/>
    <w:rsid w:val="00FA1F0A"/>
    <w:rsid w:val="00FD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65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E95"/>
    <w:pPr>
      <w:ind w:left="720"/>
    </w:pPr>
  </w:style>
  <w:style w:type="paragraph" w:customStyle="1" w:styleId="ConsPlusNormal">
    <w:name w:val="ConsPlusNormal"/>
    <w:uiPriority w:val="99"/>
    <w:rsid w:val="00572C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572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2C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0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282</Words>
  <Characters>1612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cp:lastPrinted>2015-09-04T02:33:00Z</cp:lastPrinted>
  <dcterms:created xsi:type="dcterms:W3CDTF">2015-08-18T04:32:00Z</dcterms:created>
  <dcterms:modified xsi:type="dcterms:W3CDTF">2015-09-07T03:41:00Z</dcterms:modified>
</cp:coreProperties>
</file>